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E6" w:rsidRDefault="006A2953">
      <w:r>
        <w:t>Website additions</w:t>
      </w:r>
    </w:p>
    <w:p w:rsidR="006A2953" w:rsidRDefault="006A2953"/>
    <w:p w:rsidR="006A2953" w:rsidRDefault="006A2953" w:rsidP="006A2953">
      <w:r>
        <w:t>LEAD Sponsor (add sponsor level)</w:t>
      </w:r>
    </w:p>
    <w:p w:rsidR="006A2953" w:rsidRDefault="006A2953" w:rsidP="006A2953">
      <w:r>
        <w:t>(2</w:t>
      </w:r>
      <w:r w:rsidRPr="006A2953">
        <w:rPr>
          <w:vertAlign w:val="superscript"/>
        </w:rPr>
        <w:t>nd</w:t>
      </w:r>
      <w:r>
        <w:t xml:space="preserve"> highest $ category under Premier Lead Sponsor)</w:t>
      </w:r>
    </w:p>
    <w:p w:rsidR="006A2953" w:rsidRPr="006A2953" w:rsidRDefault="006A2953" w:rsidP="006A2953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Sun Power Solar at </w:t>
      </w:r>
      <w:hyperlink r:id="rId4" w:history="1">
        <w:r w:rsidRPr="006A29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https://www.positiveenergysolar.com/about-us/who-we-are/</w:t>
        </w:r>
      </w:hyperlink>
    </w:p>
    <w:p w:rsidR="006A2953" w:rsidRDefault="006A2953">
      <w:r>
        <w:rPr>
          <w:noProof/>
        </w:rPr>
        <w:drawing>
          <wp:inline distT="0" distB="0" distL="0" distR="0">
            <wp:extent cx="2871216" cy="103022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itive-Energy-Sol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3" w:rsidRDefault="006A2953"/>
    <w:p w:rsidR="006A2953" w:rsidRDefault="006A2953"/>
    <w:p w:rsidR="006A2953" w:rsidRDefault="006A2953" w:rsidP="006A2953">
      <w:r>
        <w:t xml:space="preserve">BAND Sponsor </w:t>
      </w:r>
    </w:p>
    <w:p w:rsidR="006A2953" w:rsidRPr="006A2953" w:rsidRDefault="006A2953" w:rsidP="006A2953">
      <w:pPr>
        <w:rPr>
          <w:rFonts w:ascii="Calibri" w:eastAsia="Calibri" w:hAnsi="Calibri" w:cs="Times New Roman"/>
          <w:color w:val="1F497D"/>
        </w:rPr>
      </w:pPr>
      <w:hyperlink r:id="rId6" w:history="1">
        <w:r w:rsidRPr="006A2953">
          <w:rPr>
            <w:rFonts w:ascii="Calibri" w:eastAsia="Calibri" w:hAnsi="Calibri" w:cs="Times New Roman"/>
            <w:color w:val="0000FF"/>
            <w:u w:val="single"/>
          </w:rPr>
          <w:t>http://www.deborahtrouw.wrfa.com/</w:t>
        </w:r>
      </w:hyperlink>
    </w:p>
    <w:p w:rsidR="006A2953" w:rsidRDefault="006A2953"/>
    <w:p w:rsidR="006A2953" w:rsidRDefault="006A2953">
      <w:r>
        <w:rPr>
          <w:noProof/>
        </w:rPr>
        <w:drawing>
          <wp:inline distT="0" distB="0" distL="0" distR="0">
            <wp:extent cx="2811780" cy="152704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 Advisors Logo - black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3" w:rsidRDefault="006A2953"/>
    <w:p w:rsidR="006A2953" w:rsidRDefault="006A2953">
      <w:r>
        <w:t xml:space="preserve">Media Sponsor </w:t>
      </w:r>
    </w:p>
    <w:p w:rsidR="006A2953" w:rsidRDefault="006A2953">
      <w:r>
        <w:t>Add a fourth sponsor—</w:t>
      </w:r>
    </w:p>
    <w:p w:rsidR="006A2953" w:rsidRDefault="006A2953">
      <w:r>
        <w:rPr>
          <w:noProof/>
        </w:rPr>
        <w:drawing>
          <wp:inline distT="0" distB="0" distL="0" distR="0">
            <wp:extent cx="5943600" cy="633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buquerqueJournal_media_black6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53" w:rsidRDefault="006A2953">
      <w:hyperlink r:id="rId9" w:history="1">
        <w:r w:rsidRPr="007F1E2C">
          <w:rPr>
            <w:rStyle w:val="Hyperlink"/>
          </w:rPr>
          <w:t>https://www.abqjournal.com/north</w:t>
        </w:r>
      </w:hyperlink>
    </w:p>
    <w:p w:rsidR="006A2953" w:rsidRDefault="006A2953"/>
    <w:p w:rsidR="00641338" w:rsidRDefault="00641338"/>
    <w:p w:rsidR="00641338" w:rsidRPr="00641338" w:rsidRDefault="00641338">
      <w:pPr>
        <w:rPr>
          <w:b/>
        </w:rPr>
      </w:pPr>
      <w:r w:rsidRPr="00641338">
        <w:rPr>
          <w:b/>
        </w:rPr>
        <w:lastRenderedPageBreak/>
        <w:t xml:space="preserve">Partner Sponsors </w:t>
      </w:r>
    </w:p>
    <w:p w:rsidR="00641338" w:rsidRDefault="00641338">
      <w:r>
        <w:t>No changes</w:t>
      </w:r>
    </w:p>
    <w:p w:rsidR="00641338" w:rsidRDefault="00641338">
      <w:pPr>
        <w:rPr>
          <w:b/>
        </w:rPr>
      </w:pPr>
    </w:p>
    <w:p w:rsidR="006A2953" w:rsidRPr="00641338" w:rsidRDefault="006A2953">
      <w:pPr>
        <w:rPr>
          <w:b/>
        </w:rPr>
      </w:pPr>
      <w:r w:rsidRPr="00641338">
        <w:rPr>
          <w:b/>
        </w:rPr>
        <w:t xml:space="preserve">Supporter Sponsor </w:t>
      </w:r>
    </w:p>
    <w:p w:rsidR="006A2953" w:rsidRDefault="00641338">
      <w:r>
        <w:t>Add the names:</w:t>
      </w:r>
    </w:p>
    <w:p w:rsidR="00641338" w:rsidRDefault="00641338" w:rsidP="00641338">
      <w:r>
        <w:t>DMC Construction</w:t>
      </w:r>
      <w:r>
        <w:t xml:space="preserve"> </w:t>
      </w:r>
      <w:hyperlink r:id="rId10" w:history="1">
        <w:r w:rsidRPr="007F1E2C">
          <w:rPr>
            <w:rStyle w:val="Hyperlink"/>
          </w:rPr>
          <w:t>http://www.dmaahsconstruction.com/</w:t>
        </w:r>
      </w:hyperlink>
      <w:r>
        <w:t xml:space="preserve"> (logo coming)</w:t>
      </w:r>
      <w:bookmarkStart w:id="0" w:name="_GoBack"/>
      <w:bookmarkEnd w:id="0"/>
    </w:p>
    <w:p w:rsidR="00641338" w:rsidRDefault="00641338">
      <w:r>
        <w:t>Jennifer and Jimmy Day (no link)</w:t>
      </w:r>
    </w:p>
    <w:p w:rsidR="00641338" w:rsidRDefault="00641338">
      <w:r>
        <w:t xml:space="preserve">Monica </w:t>
      </w:r>
      <w:proofErr w:type="spellStart"/>
      <w:r>
        <w:t>McLin</w:t>
      </w:r>
      <w:proofErr w:type="spellEnd"/>
      <w:r>
        <w:t xml:space="preserve">, Keller Williams Realty </w:t>
      </w:r>
      <w:hyperlink r:id="rId11" w:history="1">
        <w:r w:rsidRPr="007F1E2C">
          <w:rPr>
            <w:rStyle w:val="Hyperlink"/>
          </w:rPr>
          <w:t>http://www.kw.com/kw/agent/monicamclin</w:t>
        </w:r>
      </w:hyperlink>
    </w:p>
    <w:p w:rsidR="00641338" w:rsidRDefault="00641338"/>
    <w:sectPr w:rsidR="0064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3"/>
    <w:rsid w:val="001343E6"/>
    <w:rsid w:val="00641338"/>
    <w:rsid w:val="006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834A5D"/>
  <w15:chartTrackingRefBased/>
  <w15:docId w15:val="{6B821F33-492A-4405-AB7B-DF77907E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orahtrouw.wrfa.com/" TargetMode="External"/><Relationship Id="rId11" Type="http://schemas.openxmlformats.org/officeDocument/2006/relationships/hyperlink" Target="http://www.kw.com/kw/agent/monicamcli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dmaahsconstruction.com/" TargetMode="External"/><Relationship Id="rId4" Type="http://schemas.openxmlformats.org/officeDocument/2006/relationships/hyperlink" Target="https://www.positiveenergysolar.com/about-us/who-we-are/" TargetMode="External"/><Relationship Id="rId9" Type="http://schemas.openxmlformats.org/officeDocument/2006/relationships/hyperlink" Target="https://www.abqjournal.com/n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Carolyn B.</dc:creator>
  <cp:keywords/>
  <dc:description/>
  <cp:lastModifiedBy>Kingston, Carolyn B.</cp:lastModifiedBy>
  <cp:revision>1</cp:revision>
  <dcterms:created xsi:type="dcterms:W3CDTF">2017-04-05T20:39:00Z</dcterms:created>
  <dcterms:modified xsi:type="dcterms:W3CDTF">2017-04-05T21:00:00Z</dcterms:modified>
</cp:coreProperties>
</file>